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D7" w:rsidRDefault="00F35ED7" w:rsidP="00B42C41">
      <w:pPr>
        <w:contextualSpacing/>
      </w:pPr>
      <w:r>
        <w:t xml:space="preserve">Name </w:t>
      </w:r>
    </w:p>
    <w:p w:rsidR="00F35ED7" w:rsidRDefault="00F35ED7" w:rsidP="00B42C41">
      <w:pPr>
        <w:contextualSpacing/>
      </w:pPr>
      <w:r>
        <w:t>Date</w:t>
      </w:r>
    </w:p>
    <w:p w:rsidR="00F35ED7" w:rsidRDefault="00F35ED7" w:rsidP="00B42C41">
      <w:pPr>
        <w:contextualSpacing/>
      </w:pPr>
      <w:r>
        <w:t>Period</w:t>
      </w:r>
    </w:p>
    <w:p w:rsidR="00F35ED7" w:rsidRPr="00CD6A9A" w:rsidRDefault="00F35ED7" w:rsidP="00B42C41">
      <w:pPr>
        <w:contextualSpacing/>
        <w:rPr>
          <w:sz w:val="26"/>
        </w:rPr>
      </w:pPr>
    </w:p>
    <w:p w:rsidR="00F35ED7" w:rsidRPr="00CD6A9A" w:rsidRDefault="00F35ED7" w:rsidP="00CD6A9A">
      <w:pPr>
        <w:contextualSpacing/>
        <w:jc w:val="center"/>
        <w:rPr>
          <w:sz w:val="26"/>
        </w:rPr>
      </w:pPr>
      <w:r w:rsidRPr="00CD6A9A">
        <w:rPr>
          <w:sz w:val="26"/>
        </w:rPr>
        <w:t>Elements, Compounds, Mixtures and Atoms study sheet</w:t>
      </w:r>
    </w:p>
    <w:p w:rsidR="00F35ED7" w:rsidRPr="00CD6A9A" w:rsidRDefault="00F35ED7" w:rsidP="00B42C41">
      <w:pPr>
        <w:contextualSpacing/>
        <w:rPr>
          <w:sz w:val="26"/>
        </w:rPr>
      </w:pPr>
    </w:p>
    <w:p w:rsidR="00F35ED7" w:rsidRPr="00CD6A9A" w:rsidRDefault="00F35ED7" w:rsidP="00B42C41">
      <w:pPr>
        <w:contextualSpacing/>
        <w:rPr>
          <w:sz w:val="26"/>
        </w:rPr>
      </w:pPr>
    </w:p>
    <w:p w:rsidR="00F35ED7" w:rsidRPr="00CD6A9A" w:rsidRDefault="00B42C41" w:rsidP="00F35ED7">
      <w:pPr>
        <w:pStyle w:val="ListParagraph"/>
        <w:numPr>
          <w:ilvl w:val="0"/>
          <w:numId w:val="1"/>
        </w:numPr>
        <w:rPr>
          <w:sz w:val="26"/>
        </w:rPr>
      </w:pPr>
      <w:r w:rsidRPr="00CD6A9A">
        <w:rPr>
          <w:sz w:val="26"/>
        </w:rPr>
        <w:t>What is the smallest part of elements that still retains all the properties of that element?</w:t>
      </w:r>
      <w:r w:rsidR="006B70B6">
        <w:rPr>
          <w:sz w:val="26"/>
        </w:rPr>
        <w:t xml:space="preserve"> </w:t>
      </w:r>
      <w:r w:rsidR="006B70B6">
        <w:rPr>
          <w:color w:val="FF0000"/>
          <w:sz w:val="26"/>
        </w:rPr>
        <w:t>Atom</w:t>
      </w:r>
    </w:p>
    <w:p w:rsidR="00B42C41" w:rsidRPr="00CD6A9A" w:rsidRDefault="00B42C41" w:rsidP="00F35ED7">
      <w:pPr>
        <w:rPr>
          <w:sz w:val="26"/>
        </w:rPr>
      </w:pPr>
    </w:p>
    <w:p w:rsidR="00F35ED7" w:rsidRPr="00CD6A9A" w:rsidRDefault="00B42C41" w:rsidP="00B42C41">
      <w:pPr>
        <w:pStyle w:val="ListParagraph"/>
        <w:numPr>
          <w:ilvl w:val="0"/>
          <w:numId w:val="1"/>
        </w:numPr>
        <w:rPr>
          <w:sz w:val="26"/>
        </w:rPr>
      </w:pPr>
      <w:r w:rsidRPr="00CD6A9A">
        <w:rPr>
          <w:sz w:val="26"/>
        </w:rPr>
        <w:t>Explain how to read the “code” for writing elements symbols:</w:t>
      </w:r>
    </w:p>
    <w:p w:rsidR="00F35ED7" w:rsidRPr="006B70B6" w:rsidRDefault="006B70B6" w:rsidP="00F35ED7">
      <w:pPr>
        <w:rPr>
          <w:color w:val="FF0000"/>
          <w:sz w:val="26"/>
        </w:rPr>
      </w:pPr>
      <w:r>
        <w:rPr>
          <w:color w:val="FF0000"/>
          <w:sz w:val="26"/>
        </w:rPr>
        <w:t xml:space="preserve">Every element symbol must contain only one capital letter and can contain </w:t>
      </w:r>
      <w:proofErr w:type="gramStart"/>
      <w:r>
        <w:rPr>
          <w:color w:val="FF0000"/>
          <w:sz w:val="26"/>
        </w:rPr>
        <w:t>up to two lowercase letter</w:t>
      </w:r>
      <w:proofErr w:type="gramEnd"/>
      <w:r>
        <w:rPr>
          <w:color w:val="FF0000"/>
          <w:sz w:val="26"/>
        </w:rPr>
        <w:t xml:space="preserve">. When reading compounds you count the number of capital letters to tell how many elements are in the compound. </w:t>
      </w:r>
    </w:p>
    <w:p w:rsidR="00B42C41" w:rsidRPr="00CD6A9A" w:rsidRDefault="00B42C41" w:rsidP="00F35ED7">
      <w:pPr>
        <w:rPr>
          <w:sz w:val="26"/>
        </w:rPr>
      </w:pPr>
    </w:p>
    <w:p w:rsidR="00F35ED7" w:rsidRPr="00CD6A9A" w:rsidRDefault="00B42C41" w:rsidP="00B42C41">
      <w:pPr>
        <w:pStyle w:val="ListParagraph"/>
        <w:numPr>
          <w:ilvl w:val="0"/>
          <w:numId w:val="1"/>
        </w:numPr>
        <w:rPr>
          <w:sz w:val="26"/>
        </w:rPr>
      </w:pPr>
      <w:r w:rsidRPr="00CD6A9A">
        <w:rPr>
          <w:sz w:val="26"/>
        </w:rPr>
        <w:t xml:space="preserve">Where can you find a list of all the elements in the known universe? </w:t>
      </w:r>
    </w:p>
    <w:p w:rsidR="00B42C41" w:rsidRPr="006B70B6" w:rsidRDefault="006B70B6" w:rsidP="00F35ED7">
      <w:pPr>
        <w:rPr>
          <w:color w:val="FF0000"/>
          <w:sz w:val="26"/>
        </w:rPr>
      </w:pPr>
      <w:r w:rsidRPr="006B70B6">
        <w:rPr>
          <w:color w:val="FF0000"/>
          <w:sz w:val="26"/>
        </w:rPr>
        <w:t xml:space="preserve">Periodic table of elements </w:t>
      </w:r>
    </w:p>
    <w:p w:rsidR="00F35ED7" w:rsidRPr="00CD6A9A" w:rsidRDefault="00B42C41" w:rsidP="00B42C41">
      <w:pPr>
        <w:pStyle w:val="ListParagraph"/>
        <w:numPr>
          <w:ilvl w:val="0"/>
          <w:numId w:val="1"/>
        </w:numPr>
        <w:rPr>
          <w:sz w:val="26"/>
        </w:rPr>
      </w:pPr>
      <w:r w:rsidRPr="00CD6A9A">
        <w:rPr>
          <w:sz w:val="26"/>
        </w:rPr>
        <w:t>An atom is made up of three parts, what are those three parts?</w:t>
      </w:r>
    </w:p>
    <w:p w:rsidR="00F35ED7" w:rsidRPr="006B70B6" w:rsidRDefault="006B70B6" w:rsidP="00F35ED7">
      <w:pPr>
        <w:rPr>
          <w:color w:val="FF0000"/>
          <w:sz w:val="26"/>
        </w:rPr>
      </w:pPr>
      <w:r w:rsidRPr="006B70B6">
        <w:rPr>
          <w:color w:val="FF0000"/>
          <w:sz w:val="26"/>
        </w:rPr>
        <w:t xml:space="preserve">Protons (+), Neutrons (0), and Electrons (-) </w:t>
      </w:r>
    </w:p>
    <w:p w:rsidR="00B42C41" w:rsidRPr="00CD6A9A" w:rsidRDefault="00B42C41" w:rsidP="00F35ED7">
      <w:pPr>
        <w:rPr>
          <w:sz w:val="26"/>
        </w:rPr>
      </w:pPr>
    </w:p>
    <w:p w:rsidR="00F35ED7" w:rsidRPr="00CD6A9A" w:rsidRDefault="002609BD" w:rsidP="00B42C41">
      <w:pPr>
        <w:pStyle w:val="ListParagraph"/>
        <w:numPr>
          <w:ilvl w:val="0"/>
          <w:numId w:val="1"/>
        </w:numPr>
        <w:rPr>
          <w:sz w:val="26"/>
        </w:rPr>
      </w:pPr>
      <w:r>
        <w:rPr>
          <w:noProof/>
          <w:sz w:val="26"/>
        </w:rPr>
        <w:drawing>
          <wp:anchor distT="0" distB="0" distL="114300" distR="114300" simplePos="0" relativeHeight="251658240" behindDoc="0" locked="0" layoutInCell="1" allowOverlap="1">
            <wp:simplePos x="0" y="0"/>
            <wp:positionH relativeFrom="column">
              <wp:posOffset>3823335</wp:posOffset>
            </wp:positionH>
            <wp:positionV relativeFrom="paragraph">
              <wp:posOffset>290830</wp:posOffset>
            </wp:positionV>
            <wp:extent cx="2541905" cy="2364740"/>
            <wp:effectExtent l="25400" t="0" r="0" b="0"/>
            <wp:wrapSquare wrapText="bothSides"/>
            <wp:docPr id="1" name="" descr="Diagram of 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of atom.png"/>
                    <pic:cNvPicPr/>
                  </pic:nvPicPr>
                  <pic:blipFill>
                    <a:blip r:embed="rId5"/>
                    <a:stretch>
                      <a:fillRect/>
                    </a:stretch>
                  </pic:blipFill>
                  <pic:spPr>
                    <a:xfrm>
                      <a:off x="0" y="0"/>
                      <a:ext cx="2541905" cy="2364740"/>
                    </a:xfrm>
                    <a:prstGeom prst="rect">
                      <a:avLst/>
                    </a:prstGeom>
                  </pic:spPr>
                </pic:pic>
              </a:graphicData>
            </a:graphic>
          </wp:anchor>
        </w:drawing>
      </w:r>
      <w:r w:rsidR="00B42C41" w:rsidRPr="00CD6A9A">
        <w:rPr>
          <w:sz w:val="26"/>
        </w:rPr>
        <w:t>Draw a model of a helium atom and label the protons, neutrons, and electrons and include their charge:</w:t>
      </w:r>
      <w:r>
        <w:rPr>
          <w:sz w:val="26"/>
        </w:rPr>
        <w:t xml:space="preserve"> </w:t>
      </w:r>
    </w:p>
    <w:p w:rsidR="00B42C41" w:rsidRPr="00CD6A9A" w:rsidRDefault="00B42C41" w:rsidP="00F35ED7">
      <w:pPr>
        <w:rPr>
          <w:sz w:val="26"/>
        </w:rPr>
      </w:pPr>
    </w:p>
    <w:p w:rsidR="00F35ED7" w:rsidRPr="00CD6A9A" w:rsidRDefault="00B42C41" w:rsidP="00B42C41">
      <w:pPr>
        <w:pStyle w:val="ListParagraph"/>
        <w:numPr>
          <w:ilvl w:val="0"/>
          <w:numId w:val="1"/>
        </w:numPr>
        <w:rPr>
          <w:sz w:val="26"/>
        </w:rPr>
      </w:pPr>
      <w:r w:rsidRPr="00CD6A9A">
        <w:rPr>
          <w:sz w:val="26"/>
        </w:rPr>
        <w:t>What is a molecule?</w:t>
      </w:r>
    </w:p>
    <w:p w:rsidR="00F35ED7" w:rsidRPr="001C4AE1" w:rsidRDefault="001C4AE1" w:rsidP="00F35ED7">
      <w:pPr>
        <w:rPr>
          <w:color w:val="FF0000"/>
          <w:sz w:val="26"/>
        </w:rPr>
      </w:pPr>
      <w:r w:rsidRPr="001C4AE1">
        <w:rPr>
          <w:color w:val="FF0000"/>
          <w:sz w:val="26"/>
        </w:rPr>
        <w:t>The smallest part of a substance that still contains all the properties of that substance Example: H2O is a molecule and so is O2</w:t>
      </w:r>
    </w:p>
    <w:p w:rsidR="00B42C41" w:rsidRPr="00CD6A9A" w:rsidRDefault="00B42C41" w:rsidP="00F35ED7">
      <w:pPr>
        <w:rPr>
          <w:sz w:val="26"/>
        </w:rPr>
      </w:pPr>
    </w:p>
    <w:p w:rsidR="001C4AE1" w:rsidRDefault="00B42C41" w:rsidP="00B42C41">
      <w:pPr>
        <w:pStyle w:val="ListParagraph"/>
        <w:numPr>
          <w:ilvl w:val="0"/>
          <w:numId w:val="1"/>
        </w:numPr>
        <w:rPr>
          <w:sz w:val="26"/>
        </w:rPr>
      </w:pPr>
      <w:r w:rsidRPr="00CD6A9A">
        <w:rPr>
          <w:sz w:val="26"/>
        </w:rPr>
        <w:t>What is an element?</w:t>
      </w:r>
    </w:p>
    <w:p w:rsidR="00F35ED7" w:rsidRPr="001C4AE1" w:rsidRDefault="001C4AE1" w:rsidP="001C4AE1">
      <w:pPr>
        <w:rPr>
          <w:color w:val="FF0000"/>
          <w:sz w:val="26"/>
        </w:rPr>
      </w:pPr>
      <w:r>
        <w:rPr>
          <w:color w:val="FF0000"/>
          <w:sz w:val="26"/>
        </w:rPr>
        <w:t>Elements are the simplest substances that cannot be broken down into anything else.</w:t>
      </w:r>
      <w:r w:rsidRPr="001C4AE1">
        <w:rPr>
          <w:color w:val="FF0000"/>
          <w:sz w:val="26"/>
        </w:rPr>
        <w:t xml:space="preserve"> Elements combine to make </w:t>
      </w:r>
      <w:proofErr w:type="gramStart"/>
      <w:r w:rsidRPr="001C4AE1">
        <w:rPr>
          <w:color w:val="FF0000"/>
          <w:sz w:val="26"/>
        </w:rPr>
        <w:t>compounds,</w:t>
      </w:r>
      <w:proofErr w:type="gramEnd"/>
      <w:r w:rsidRPr="001C4AE1">
        <w:rPr>
          <w:color w:val="FF0000"/>
          <w:sz w:val="26"/>
        </w:rPr>
        <w:t xml:space="preserve"> there are over 100 known elements </w:t>
      </w:r>
    </w:p>
    <w:p w:rsidR="00B42C41" w:rsidRPr="00CD6A9A" w:rsidRDefault="00B42C41" w:rsidP="00F35ED7">
      <w:pPr>
        <w:rPr>
          <w:sz w:val="26"/>
        </w:rPr>
      </w:pPr>
    </w:p>
    <w:p w:rsidR="00F35ED7" w:rsidRPr="00CD6A9A" w:rsidRDefault="00B42C41" w:rsidP="00B42C41">
      <w:pPr>
        <w:pStyle w:val="ListParagraph"/>
        <w:numPr>
          <w:ilvl w:val="0"/>
          <w:numId w:val="1"/>
        </w:numPr>
        <w:rPr>
          <w:sz w:val="26"/>
        </w:rPr>
      </w:pPr>
      <w:r w:rsidRPr="00CD6A9A">
        <w:rPr>
          <w:sz w:val="26"/>
        </w:rPr>
        <w:t>What is a compound?</w:t>
      </w:r>
    </w:p>
    <w:p w:rsidR="001B7CC7" w:rsidRDefault="001C4AE1" w:rsidP="00F35ED7">
      <w:pPr>
        <w:rPr>
          <w:color w:val="FF0000"/>
          <w:sz w:val="26"/>
        </w:rPr>
      </w:pPr>
      <w:r w:rsidRPr="001C4AE1">
        <w:rPr>
          <w:color w:val="FF0000"/>
          <w:sz w:val="26"/>
        </w:rPr>
        <w:t xml:space="preserve">Two or more elements combined in a specific ratio Example </w:t>
      </w:r>
      <w:proofErr w:type="spellStart"/>
      <w:r w:rsidRPr="001C4AE1">
        <w:rPr>
          <w:color w:val="FF0000"/>
          <w:sz w:val="26"/>
        </w:rPr>
        <w:t>NaCl</w:t>
      </w:r>
      <w:proofErr w:type="spellEnd"/>
      <w:r w:rsidRPr="001C4AE1">
        <w:rPr>
          <w:color w:val="FF0000"/>
          <w:sz w:val="26"/>
        </w:rPr>
        <w:t>, H2O, CO2 Compounds are brand new substances with different properties from their parent elements. Cannot be easily separated</w:t>
      </w:r>
    </w:p>
    <w:p w:rsidR="001B7CC7" w:rsidRDefault="001B7CC7" w:rsidP="00F35ED7">
      <w:pPr>
        <w:rPr>
          <w:color w:val="FF0000"/>
          <w:sz w:val="26"/>
        </w:rPr>
      </w:pPr>
    </w:p>
    <w:p w:rsidR="001B7CC7" w:rsidRDefault="001B7CC7" w:rsidP="00F35ED7">
      <w:pPr>
        <w:rPr>
          <w:color w:val="FF0000"/>
          <w:sz w:val="26"/>
        </w:rPr>
      </w:pPr>
    </w:p>
    <w:p w:rsidR="001B7CC7" w:rsidRDefault="001B7CC7" w:rsidP="00F35ED7">
      <w:pPr>
        <w:rPr>
          <w:color w:val="FF0000"/>
          <w:sz w:val="26"/>
        </w:rPr>
      </w:pPr>
    </w:p>
    <w:p w:rsidR="00F35ED7" w:rsidRPr="001C4AE1" w:rsidRDefault="00F35ED7" w:rsidP="00F35ED7">
      <w:pPr>
        <w:rPr>
          <w:color w:val="FF0000"/>
          <w:sz w:val="26"/>
        </w:rPr>
      </w:pPr>
    </w:p>
    <w:p w:rsidR="00F35ED7" w:rsidRPr="001C4AE1" w:rsidRDefault="00B42C41" w:rsidP="00B42C41">
      <w:pPr>
        <w:pStyle w:val="ListParagraph"/>
        <w:numPr>
          <w:ilvl w:val="0"/>
          <w:numId w:val="1"/>
        </w:numPr>
        <w:rPr>
          <w:color w:val="FF0000"/>
          <w:sz w:val="26"/>
        </w:rPr>
      </w:pPr>
      <w:r w:rsidRPr="001C4AE1">
        <w:rPr>
          <w:color w:val="FF0000"/>
          <w:sz w:val="26"/>
        </w:rPr>
        <w:t>What is a mixture?</w:t>
      </w:r>
    </w:p>
    <w:p w:rsidR="00B42C41" w:rsidRPr="001C4AE1" w:rsidRDefault="001C4AE1" w:rsidP="00F35ED7">
      <w:pPr>
        <w:rPr>
          <w:color w:val="FF0000"/>
          <w:sz w:val="26"/>
        </w:rPr>
      </w:pPr>
      <w:r w:rsidRPr="001C4AE1">
        <w:rPr>
          <w:color w:val="FF0000"/>
          <w:sz w:val="26"/>
        </w:rPr>
        <w:t xml:space="preserve">When you put substances together but they can be easily separated, example cereal with raisins, </w:t>
      </w:r>
      <w:proofErr w:type="spellStart"/>
      <w:r w:rsidRPr="001C4AE1">
        <w:rPr>
          <w:color w:val="FF0000"/>
          <w:sz w:val="26"/>
        </w:rPr>
        <w:t>chex</w:t>
      </w:r>
      <w:proofErr w:type="spellEnd"/>
      <w:r w:rsidRPr="001C4AE1">
        <w:rPr>
          <w:color w:val="FF0000"/>
          <w:sz w:val="26"/>
        </w:rPr>
        <w:t xml:space="preserve"> mix, salad, also includes solutions like salt water and lemonade. </w:t>
      </w:r>
    </w:p>
    <w:p w:rsidR="00F35ED7" w:rsidRPr="00CD6A9A" w:rsidRDefault="00B42C41" w:rsidP="00B42C41">
      <w:pPr>
        <w:pStyle w:val="ListParagraph"/>
        <w:numPr>
          <w:ilvl w:val="0"/>
          <w:numId w:val="1"/>
        </w:numPr>
        <w:rPr>
          <w:sz w:val="26"/>
        </w:rPr>
      </w:pPr>
      <w:r w:rsidRPr="00CD6A9A">
        <w:rPr>
          <w:sz w:val="26"/>
        </w:rPr>
        <w:t xml:space="preserve">What is a solution? </w:t>
      </w:r>
    </w:p>
    <w:p w:rsidR="00F35ED7" w:rsidRPr="002820F9" w:rsidRDefault="001C4AE1" w:rsidP="00F35ED7">
      <w:pPr>
        <w:rPr>
          <w:color w:val="FF0000"/>
          <w:sz w:val="26"/>
        </w:rPr>
      </w:pPr>
      <w:proofErr w:type="gramStart"/>
      <w:r w:rsidRPr="002820F9">
        <w:rPr>
          <w:color w:val="FF0000"/>
          <w:sz w:val="26"/>
        </w:rPr>
        <w:t>A special</w:t>
      </w:r>
      <w:proofErr w:type="gramEnd"/>
      <w:r w:rsidRPr="002820F9">
        <w:rPr>
          <w:color w:val="FF0000"/>
          <w:sz w:val="26"/>
        </w:rPr>
        <w:t xml:space="preserve"> types of mixture where one substance is dissolved in a liquid but the two substances still retain their individual properties. These can be easily separated, examples: </w:t>
      </w:r>
      <w:proofErr w:type="gramStart"/>
      <w:r w:rsidRPr="002820F9">
        <w:rPr>
          <w:color w:val="FF0000"/>
          <w:sz w:val="26"/>
        </w:rPr>
        <w:t>Salt water can be separated by boiling the</w:t>
      </w:r>
      <w:proofErr w:type="gramEnd"/>
      <w:r w:rsidRPr="002820F9">
        <w:rPr>
          <w:color w:val="FF0000"/>
          <w:sz w:val="26"/>
        </w:rPr>
        <w:t xml:space="preserve"> water. </w:t>
      </w:r>
    </w:p>
    <w:p w:rsidR="00B42C41" w:rsidRPr="00CD6A9A" w:rsidRDefault="00B42C41" w:rsidP="00F35ED7">
      <w:pPr>
        <w:rPr>
          <w:sz w:val="26"/>
        </w:rPr>
      </w:pPr>
    </w:p>
    <w:p w:rsidR="00F35ED7" w:rsidRPr="00CD6A9A" w:rsidRDefault="00B42C41" w:rsidP="00B42C41">
      <w:pPr>
        <w:pStyle w:val="ListParagraph"/>
        <w:numPr>
          <w:ilvl w:val="0"/>
          <w:numId w:val="1"/>
        </w:numPr>
        <w:rPr>
          <w:sz w:val="26"/>
        </w:rPr>
      </w:pPr>
      <w:r w:rsidRPr="00CD6A9A">
        <w:rPr>
          <w:sz w:val="26"/>
        </w:rPr>
        <w:t>Are compounds and molecules the same? Explain:</w:t>
      </w:r>
    </w:p>
    <w:p w:rsidR="00B42C41" w:rsidRPr="00CD6A9A" w:rsidRDefault="001C4AE1" w:rsidP="00F35ED7">
      <w:pPr>
        <w:rPr>
          <w:sz w:val="26"/>
        </w:rPr>
      </w:pPr>
      <w:r w:rsidRPr="002820F9">
        <w:rPr>
          <w:color w:val="FF0000"/>
          <w:sz w:val="26"/>
        </w:rPr>
        <w:t xml:space="preserve">No they are different both are specific ratios, meaning they always </w:t>
      </w:r>
      <w:r w:rsidR="002820F9" w:rsidRPr="002820F9">
        <w:rPr>
          <w:color w:val="FF0000"/>
          <w:sz w:val="26"/>
        </w:rPr>
        <w:t>occur</w:t>
      </w:r>
      <w:r w:rsidRPr="002820F9">
        <w:rPr>
          <w:color w:val="FF0000"/>
          <w:sz w:val="26"/>
        </w:rPr>
        <w:t xml:space="preserve"> in </w:t>
      </w:r>
      <w:r w:rsidR="002820F9" w:rsidRPr="002820F9">
        <w:rPr>
          <w:color w:val="FF0000"/>
          <w:sz w:val="26"/>
        </w:rPr>
        <w:t>exact</w:t>
      </w:r>
      <w:r w:rsidRPr="002820F9">
        <w:rPr>
          <w:color w:val="FF0000"/>
          <w:sz w:val="26"/>
        </w:rPr>
        <w:t xml:space="preserve"> </w:t>
      </w:r>
      <w:r w:rsidR="002820F9" w:rsidRPr="002820F9">
        <w:rPr>
          <w:color w:val="FF0000"/>
          <w:sz w:val="26"/>
        </w:rPr>
        <w:t>amounts</w:t>
      </w:r>
      <w:r w:rsidRPr="002820F9">
        <w:rPr>
          <w:color w:val="FF0000"/>
          <w:sz w:val="26"/>
        </w:rPr>
        <w:t xml:space="preserve"> like H2O or O2, but you can have a molecule of an element like O2 and a molecule of a compound like H2O</w:t>
      </w:r>
      <w:r>
        <w:rPr>
          <w:sz w:val="26"/>
        </w:rPr>
        <w:t xml:space="preserve"> </w:t>
      </w:r>
    </w:p>
    <w:p w:rsidR="00B42C41" w:rsidRPr="00CD6A9A" w:rsidRDefault="00B42C41" w:rsidP="00B42C41">
      <w:pPr>
        <w:pStyle w:val="ListParagraph"/>
        <w:numPr>
          <w:ilvl w:val="0"/>
          <w:numId w:val="1"/>
        </w:numPr>
        <w:rPr>
          <w:sz w:val="26"/>
        </w:rPr>
      </w:pPr>
      <w:r w:rsidRPr="00CD6A9A">
        <w:rPr>
          <w:sz w:val="26"/>
        </w:rPr>
        <w:t>What are the common names of the following compounds:</w:t>
      </w:r>
    </w:p>
    <w:p w:rsidR="00B42C41" w:rsidRPr="00CD6A9A" w:rsidRDefault="00B42C41" w:rsidP="00B42C41">
      <w:pPr>
        <w:pStyle w:val="ListParagraph"/>
        <w:numPr>
          <w:ilvl w:val="1"/>
          <w:numId w:val="1"/>
        </w:numPr>
        <w:rPr>
          <w:sz w:val="26"/>
        </w:rPr>
      </w:pPr>
      <w:r w:rsidRPr="00CD6A9A">
        <w:rPr>
          <w:sz w:val="26"/>
        </w:rPr>
        <w:t>H2O</w:t>
      </w:r>
      <w:r w:rsidR="002820F9">
        <w:rPr>
          <w:sz w:val="26"/>
        </w:rPr>
        <w:t xml:space="preserve"> </w:t>
      </w:r>
      <w:r w:rsidR="002820F9" w:rsidRPr="002820F9">
        <w:rPr>
          <w:color w:val="FF0000"/>
          <w:sz w:val="26"/>
        </w:rPr>
        <w:t>Water</w:t>
      </w:r>
    </w:p>
    <w:p w:rsidR="00B42C41" w:rsidRPr="002820F9" w:rsidRDefault="00B42C41" w:rsidP="00B42C41">
      <w:pPr>
        <w:pStyle w:val="ListParagraph"/>
        <w:numPr>
          <w:ilvl w:val="1"/>
          <w:numId w:val="1"/>
        </w:numPr>
        <w:rPr>
          <w:color w:val="FF0000"/>
          <w:sz w:val="26"/>
        </w:rPr>
      </w:pPr>
      <w:r w:rsidRPr="00CD6A9A">
        <w:rPr>
          <w:sz w:val="26"/>
        </w:rPr>
        <w:t>CO2</w:t>
      </w:r>
      <w:r w:rsidR="002820F9">
        <w:rPr>
          <w:sz w:val="26"/>
        </w:rPr>
        <w:t xml:space="preserve"> </w:t>
      </w:r>
      <w:r w:rsidR="002820F9" w:rsidRPr="002820F9">
        <w:rPr>
          <w:color w:val="FF0000"/>
          <w:sz w:val="26"/>
        </w:rPr>
        <w:t>Carbon dioxide</w:t>
      </w:r>
    </w:p>
    <w:p w:rsidR="00F35ED7" w:rsidRPr="002820F9" w:rsidRDefault="00B42C41" w:rsidP="00B42C41">
      <w:pPr>
        <w:pStyle w:val="ListParagraph"/>
        <w:numPr>
          <w:ilvl w:val="1"/>
          <w:numId w:val="1"/>
        </w:numPr>
        <w:rPr>
          <w:color w:val="FF0000"/>
          <w:sz w:val="26"/>
        </w:rPr>
      </w:pPr>
      <w:proofErr w:type="spellStart"/>
      <w:r w:rsidRPr="00CD6A9A">
        <w:rPr>
          <w:sz w:val="26"/>
        </w:rPr>
        <w:t>NaCl</w:t>
      </w:r>
      <w:proofErr w:type="spellEnd"/>
      <w:r w:rsidR="002820F9">
        <w:rPr>
          <w:sz w:val="26"/>
        </w:rPr>
        <w:t xml:space="preserve"> </w:t>
      </w:r>
      <w:r w:rsidR="002820F9" w:rsidRPr="002820F9">
        <w:rPr>
          <w:color w:val="FF0000"/>
          <w:sz w:val="26"/>
        </w:rPr>
        <w:t xml:space="preserve">salt </w:t>
      </w:r>
    </w:p>
    <w:p w:rsidR="00F35ED7" w:rsidRPr="00CD6A9A" w:rsidRDefault="00F35ED7" w:rsidP="00F35ED7">
      <w:pPr>
        <w:rPr>
          <w:sz w:val="26"/>
        </w:rPr>
      </w:pPr>
    </w:p>
    <w:p w:rsidR="00F35ED7" w:rsidRPr="00CD6A9A" w:rsidRDefault="00F35ED7" w:rsidP="00F35ED7">
      <w:pPr>
        <w:rPr>
          <w:sz w:val="26"/>
        </w:rPr>
      </w:pPr>
    </w:p>
    <w:p w:rsidR="00F35ED7" w:rsidRDefault="00F35ED7" w:rsidP="00F35ED7"/>
    <w:p w:rsidR="00F35ED7" w:rsidRDefault="00F35ED7" w:rsidP="00F35ED7"/>
    <w:p w:rsidR="00F35ED7" w:rsidRDefault="00F35ED7" w:rsidP="00F35ED7"/>
    <w:p w:rsidR="00F35ED7" w:rsidRPr="00CD6A9A" w:rsidRDefault="00F35ED7" w:rsidP="00F35ED7">
      <w:pPr>
        <w:rPr>
          <w:sz w:val="26"/>
        </w:rPr>
      </w:pPr>
    </w:p>
    <w:p w:rsidR="00F35ED7" w:rsidRPr="00CD6A9A" w:rsidRDefault="00F35ED7" w:rsidP="00F35ED7">
      <w:pPr>
        <w:rPr>
          <w:sz w:val="26"/>
        </w:rPr>
      </w:pPr>
    </w:p>
    <w:p w:rsidR="00B42C41" w:rsidRPr="00CD6A9A" w:rsidRDefault="00B42C41" w:rsidP="00B42C41">
      <w:pPr>
        <w:pStyle w:val="ListParagraph"/>
        <w:numPr>
          <w:ilvl w:val="0"/>
          <w:numId w:val="1"/>
        </w:numPr>
        <w:rPr>
          <w:sz w:val="26"/>
        </w:rPr>
      </w:pPr>
      <w:r w:rsidRPr="00CD6A9A">
        <w:rPr>
          <w:sz w:val="26"/>
        </w:rPr>
        <w:t>Look at the following list and label them as compounds, elements or mixtures</w:t>
      </w:r>
    </w:p>
    <w:tbl>
      <w:tblPr>
        <w:tblStyle w:val="TableGrid"/>
        <w:tblW w:w="0" w:type="auto"/>
        <w:tblLook w:val="00BF"/>
      </w:tblPr>
      <w:tblGrid>
        <w:gridCol w:w="2952"/>
        <w:gridCol w:w="2952"/>
        <w:gridCol w:w="2952"/>
      </w:tblGrid>
      <w:tr w:rsidR="00B42C41" w:rsidRPr="00CD6A9A">
        <w:tc>
          <w:tcPr>
            <w:tcW w:w="2952" w:type="dxa"/>
          </w:tcPr>
          <w:p w:rsidR="00B42C41" w:rsidRPr="00CD6A9A" w:rsidRDefault="00B42C41">
            <w:pPr>
              <w:rPr>
                <w:sz w:val="26"/>
              </w:rPr>
            </w:pPr>
            <w:r w:rsidRPr="00CD6A9A">
              <w:rPr>
                <w:sz w:val="26"/>
              </w:rPr>
              <w:t>Name</w:t>
            </w:r>
          </w:p>
        </w:tc>
        <w:tc>
          <w:tcPr>
            <w:tcW w:w="2952" w:type="dxa"/>
          </w:tcPr>
          <w:p w:rsidR="00B42C41" w:rsidRPr="00CD6A9A" w:rsidRDefault="00B42C41">
            <w:pPr>
              <w:rPr>
                <w:sz w:val="26"/>
              </w:rPr>
            </w:pPr>
            <w:proofErr w:type="spellStart"/>
            <w:r w:rsidRPr="00CD6A9A">
              <w:rPr>
                <w:sz w:val="26"/>
              </w:rPr>
              <w:t>Compound</w:t>
            </w:r>
            <w:proofErr w:type="gramStart"/>
            <w:r w:rsidRPr="00CD6A9A">
              <w:rPr>
                <w:sz w:val="26"/>
              </w:rPr>
              <w:t>,element,mix</w:t>
            </w:r>
            <w:proofErr w:type="spellEnd"/>
            <w:proofErr w:type="gramEnd"/>
          </w:p>
        </w:tc>
        <w:tc>
          <w:tcPr>
            <w:tcW w:w="2952" w:type="dxa"/>
          </w:tcPr>
          <w:p w:rsidR="00B42C41" w:rsidRPr="00CD6A9A" w:rsidRDefault="00B42C41">
            <w:pPr>
              <w:rPr>
                <w:sz w:val="26"/>
              </w:rPr>
            </w:pPr>
            <w:r w:rsidRPr="00CD6A9A">
              <w:rPr>
                <w:sz w:val="26"/>
              </w:rPr>
              <w:t xml:space="preserve">Is it a </w:t>
            </w:r>
            <w:r w:rsidR="00F35ED7" w:rsidRPr="00CD6A9A">
              <w:rPr>
                <w:sz w:val="26"/>
              </w:rPr>
              <w:t>solution</w:t>
            </w:r>
          </w:p>
        </w:tc>
      </w:tr>
      <w:tr w:rsidR="00B42C41" w:rsidRPr="00CD6A9A">
        <w:tc>
          <w:tcPr>
            <w:tcW w:w="2952" w:type="dxa"/>
          </w:tcPr>
          <w:p w:rsidR="00B42C41" w:rsidRPr="00CD6A9A" w:rsidRDefault="00B42C41">
            <w:pPr>
              <w:rPr>
                <w:sz w:val="26"/>
              </w:rPr>
            </w:pPr>
            <w:r w:rsidRPr="00CD6A9A">
              <w:rPr>
                <w:sz w:val="26"/>
              </w:rPr>
              <w:t>Salt water</w:t>
            </w:r>
          </w:p>
        </w:tc>
        <w:tc>
          <w:tcPr>
            <w:tcW w:w="2952" w:type="dxa"/>
          </w:tcPr>
          <w:p w:rsidR="00B42C41" w:rsidRPr="002820F9" w:rsidRDefault="002820F9">
            <w:pPr>
              <w:rPr>
                <w:color w:val="FF0000"/>
                <w:sz w:val="26"/>
              </w:rPr>
            </w:pPr>
            <w:r w:rsidRPr="002820F9">
              <w:rPr>
                <w:color w:val="FF0000"/>
                <w:sz w:val="26"/>
              </w:rPr>
              <w:t>Mixture</w:t>
            </w:r>
          </w:p>
        </w:tc>
        <w:tc>
          <w:tcPr>
            <w:tcW w:w="2952" w:type="dxa"/>
          </w:tcPr>
          <w:p w:rsidR="00B42C41" w:rsidRPr="002820F9" w:rsidRDefault="002820F9">
            <w:pPr>
              <w:rPr>
                <w:color w:val="FF0000"/>
                <w:sz w:val="26"/>
              </w:rPr>
            </w:pPr>
            <w:r w:rsidRPr="002820F9">
              <w:rPr>
                <w:color w:val="FF0000"/>
                <w:sz w:val="26"/>
              </w:rPr>
              <w:t>Yes</w:t>
            </w:r>
          </w:p>
        </w:tc>
      </w:tr>
      <w:tr w:rsidR="00B42C41" w:rsidRPr="00CD6A9A">
        <w:tc>
          <w:tcPr>
            <w:tcW w:w="2952" w:type="dxa"/>
          </w:tcPr>
          <w:p w:rsidR="00B42C41" w:rsidRPr="00CD6A9A" w:rsidRDefault="00B42C41">
            <w:pPr>
              <w:rPr>
                <w:sz w:val="26"/>
              </w:rPr>
            </w:pPr>
            <w:r w:rsidRPr="00CD6A9A">
              <w:rPr>
                <w:sz w:val="26"/>
              </w:rPr>
              <w:t>C6H12o6</w:t>
            </w:r>
          </w:p>
        </w:tc>
        <w:tc>
          <w:tcPr>
            <w:tcW w:w="2952" w:type="dxa"/>
          </w:tcPr>
          <w:p w:rsidR="00B42C41" w:rsidRPr="002820F9" w:rsidRDefault="002820F9">
            <w:pPr>
              <w:rPr>
                <w:color w:val="FF0000"/>
                <w:sz w:val="26"/>
              </w:rPr>
            </w:pPr>
            <w:r w:rsidRPr="002820F9">
              <w:rPr>
                <w:color w:val="FF0000"/>
                <w:sz w:val="26"/>
              </w:rPr>
              <w:t>Compound</w:t>
            </w:r>
          </w:p>
        </w:tc>
        <w:tc>
          <w:tcPr>
            <w:tcW w:w="2952" w:type="dxa"/>
          </w:tcPr>
          <w:p w:rsidR="00B42C41" w:rsidRPr="002820F9" w:rsidRDefault="002820F9">
            <w:pPr>
              <w:rPr>
                <w:color w:val="FF0000"/>
                <w:sz w:val="26"/>
              </w:rPr>
            </w:pPr>
            <w:r w:rsidRPr="002820F9">
              <w:rPr>
                <w:color w:val="FF0000"/>
                <w:sz w:val="26"/>
              </w:rPr>
              <w:t>No</w:t>
            </w:r>
          </w:p>
        </w:tc>
      </w:tr>
      <w:tr w:rsidR="00B42C41" w:rsidRPr="00CD6A9A">
        <w:tc>
          <w:tcPr>
            <w:tcW w:w="2952" w:type="dxa"/>
          </w:tcPr>
          <w:p w:rsidR="00B42C41" w:rsidRPr="00CD6A9A" w:rsidRDefault="00F35ED7">
            <w:pPr>
              <w:rPr>
                <w:sz w:val="26"/>
              </w:rPr>
            </w:pPr>
            <w:r w:rsidRPr="00CD6A9A">
              <w:rPr>
                <w:sz w:val="26"/>
              </w:rPr>
              <w:t>Lemonade</w:t>
            </w:r>
          </w:p>
        </w:tc>
        <w:tc>
          <w:tcPr>
            <w:tcW w:w="2952" w:type="dxa"/>
          </w:tcPr>
          <w:p w:rsidR="00B42C41" w:rsidRPr="002820F9" w:rsidRDefault="002820F9">
            <w:pPr>
              <w:rPr>
                <w:color w:val="FF0000"/>
                <w:sz w:val="26"/>
              </w:rPr>
            </w:pPr>
            <w:r w:rsidRPr="002820F9">
              <w:rPr>
                <w:color w:val="FF0000"/>
                <w:sz w:val="26"/>
              </w:rPr>
              <w:t>Mixture</w:t>
            </w:r>
          </w:p>
        </w:tc>
        <w:tc>
          <w:tcPr>
            <w:tcW w:w="2952" w:type="dxa"/>
          </w:tcPr>
          <w:p w:rsidR="00B42C41" w:rsidRPr="002820F9" w:rsidRDefault="002820F9">
            <w:pPr>
              <w:rPr>
                <w:color w:val="FF0000"/>
                <w:sz w:val="26"/>
              </w:rPr>
            </w:pPr>
            <w:r w:rsidRPr="002820F9">
              <w:rPr>
                <w:color w:val="FF0000"/>
                <w:sz w:val="26"/>
              </w:rPr>
              <w:t>Yes</w:t>
            </w:r>
          </w:p>
        </w:tc>
      </w:tr>
      <w:tr w:rsidR="00B42C41" w:rsidRPr="00CD6A9A">
        <w:tc>
          <w:tcPr>
            <w:tcW w:w="2952" w:type="dxa"/>
          </w:tcPr>
          <w:p w:rsidR="00B42C41" w:rsidRPr="00CD6A9A" w:rsidRDefault="00B42C41">
            <w:pPr>
              <w:rPr>
                <w:sz w:val="26"/>
              </w:rPr>
            </w:pPr>
            <w:r w:rsidRPr="00CD6A9A">
              <w:rPr>
                <w:sz w:val="26"/>
              </w:rPr>
              <w:t>Gold</w:t>
            </w:r>
          </w:p>
        </w:tc>
        <w:tc>
          <w:tcPr>
            <w:tcW w:w="2952" w:type="dxa"/>
          </w:tcPr>
          <w:p w:rsidR="00B42C41" w:rsidRPr="002820F9" w:rsidRDefault="002820F9">
            <w:pPr>
              <w:rPr>
                <w:color w:val="FF0000"/>
                <w:sz w:val="26"/>
              </w:rPr>
            </w:pPr>
            <w:r w:rsidRPr="002820F9">
              <w:rPr>
                <w:color w:val="FF0000"/>
                <w:sz w:val="26"/>
              </w:rPr>
              <w:t xml:space="preserve">Element </w:t>
            </w:r>
          </w:p>
        </w:tc>
        <w:tc>
          <w:tcPr>
            <w:tcW w:w="2952" w:type="dxa"/>
          </w:tcPr>
          <w:p w:rsidR="00B42C41" w:rsidRPr="002820F9" w:rsidRDefault="002820F9">
            <w:pPr>
              <w:rPr>
                <w:color w:val="FF0000"/>
                <w:sz w:val="26"/>
              </w:rPr>
            </w:pPr>
            <w:r w:rsidRPr="002820F9">
              <w:rPr>
                <w:color w:val="FF0000"/>
                <w:sz w:val="26"/>
              </w:rPr>
              <w:t>No</w:t>
            </w:r>
          </w:p>
        </w:tc>
      </w:tr>
      <w:tr w:rsidR="00B42C41" w:rsidRPr="00CD6A9A">
        <w:tc>
          <w:tcPr>
            <w:tcW w:w="2952" w:type="dxa"/>
          </w:tcPr>
          <w:p w:rsidR="00B42C41" w:rsidRPr="00CD6A9A" w:rsidRDefault="00B42C41">
            <w:pPr>
              <w:rPr>
                <w:sz w:val="26"/>
              </w:rPr>
            </w:pPr>
            <w:r w:rsidRPr="00CD6A9A">
              <w:rPr>
                <w:sz w:val="26"/>
              </w:rPr>
              <w:t>Air</w:t>
            </w:r>
          </w:p>
        </w:tc>
        <w:tc>
          <w:tcPr>
            <w:tcW w:w="2952" w:type="dxa"/>
          </w:tcPr>
          <w:p w:rsidR="00B42C41" w:rsidRPr="002820F9" w:rsidRDefault="002820F9">
            <w:pPr>
              <w:rPr>
                <w:color w:val="FF0000"/>
                <w:sz w:val="26"/>
              </w:rPr>
            </w:pPr>
            <w:r w:rsidRPr="002820F9">
              <w:rPr>
                <w:color w:val="FF0000"/>
                <w:sz w:val="26"/>
              </w:rPr>
              <w:t>Mixture</w:t>
            </w:r>
          </w:p>
        </w:tc>
        <w:tc>
          <w:tcPr>
            <w:tcW w:w="2952" w:type="dxa"/>
          </w:tcPr>
          <w:p w:rsidR="00B42C41" w:rsidRPr="002820F9" w:rsidRDefault="002820F9">
            <w:pPr>
              <w:rPr>
                <w:color w:val="FF0000"/>
                <w:sz w:val="26"/>
              </w:rPr>
            </w:pPr>
            <w:r w:rsidRPr="002820F9">
              <w:rPr>
                <w:color w:val="FF0000"/>
                <w:sz w:val="26"/>
              </w:rPr>
              <w:t>No</w:t>
            </w:r>
          </w:p>
        </w:tc>
      </w:tr>
      <w:tr w:rsidR="00B42C41" w:rsidRPr="00CD6A9A">
        <w:tc>
          <w:tcPr>
            <w:tcW w:w="2952" w:type="dxa"/>
          </w:tcPr>
          <w:p w:rsidR="00B42C41" w:rsidRPr="00CD6A9A" w:rsidRDefault="00B42C41">
            <w:pPr>
              <w:rPr>
                <w:sz w:val="26"/>
              </w:rPr>
            </w:pPr>
            <w:r w:rsidRPr="00CD6A9A">
              <w:rPr>
                <w:sz w:val="26"/>
              </w:rPr>
              <w:t>Aluminum</w:t>
            </w:r>
          </w:p>
        </w:tc>
        <w:tc>
          <w:tcPr>
            <w:tcW w:w="2952" w:type="dxa"/>
          </w:tcPr>
          <w:p w:rsidR="00B42C41" w:rsidRPr="002820F9" w:rsidRDefault="002820F9">
            <w:pPr>
              <w:rPr>
                <w:color w:val="FF0000"/>
                <w:sz w:val="26"/>
              </w:rPr>
            </w:pPr>
            <w:r w:rsidRPr="002820F9">
              <w:rPr>
                <w:color w:val="FF0000"/>
                <w:sz w:val="26"/>
              </w:rPr>
              <w:t>Element</w:t>
            </w:r>
          </w:p>
        </w:tc>
        <w:tc>
          <w:tcPr>
            <w:tcW w:w="2952" w:type="dxa"/>
          </w:tcPr>
          <w:p w:rsidR="00B42C41" w:rsidRPr="002820F9" w:rsidRDefault="002820F9">
            <w:pPr>
              <w:rPr>
                <w:color w:val="FF0000"/>
                <w:sz w:val="26"/>
              </w:rPr>
            </w:pPr>
            <w:r w:rsidRPr="002820F9">
              <w:rPr>
                <w:color w:val="FF0000"/>
                <w:sz w:val="26"/>
              </w:rPr>
              <w:t>No</w:t>
            </w:r>
          </w:p>
        </w:tc>
      </w:tr>
      <w:tr w:rsidR="00B42C41" w:rsidRPr="00CD6A9A">
        <w:tc>
          <w:tcPr>
            <w:tcW w:w="2952" w:type="dxa"/>
          </w:tcPr>
          <w:p w:rsidR="00B42C41" w:rsidRPr="00CD6A9A" w:rsidRDefault="00B42C41">
            <w:pPr>
              <w:rPr>
                <w:sz w:val="26"/>
              </w:rPr>
            </w:pPr>
            <w:r w:rsidRPr="00CD6A9A">
              <w:rPr>
                <w:sz w:val="26"/>
              </w:rPr>
              <w:t>H2O</w:t>
            </w:r>
          </w:p>
        </w:tc>
        <w:tc>
          <w:tcPr>
            <w:tcW w:w="2952" w:type="dxa"/>
          </w:tcPr>
          <w:p w:rsidR="00B42C41" w:rsidRPr="002820F9" w:rsidRDefault="002820F9">
            <w:pPr>
              <w:rPr>
                <w:color w:val="FF0000"/>
                <w:sz w:val="26"/>
              </w:rPr>
            </w:pPr>
            <w:r w:rsidRPr="002820F9">
              <w:rPr>
                <w:color w:val="FF0000"/>
                <w:sz w:val="26"/>
              </w:rPr>
              <w:t>Compound</w:t>
            </w:r>
          </w:p>
        </w:tc>
        <w:tc>
          <w:tcPr>
            <w:tcW w:w="2952" w:type="dxa"/>
          </w:tcPr>
          <w:p w:rsidR="00B42C41" w:rsidRPr="002820F9" w:rsidRDefault="002820F9">
            <w:pPr>
              <w:rPr>
                <w:color w:val="FF0000"/>
                <w:sz w:val="26"/>
              </w:rPr>
            </w:pPr>
            <w:r w:rsidRPr="002820F9">
              <w:rPr>
                <w:color w:val="FF0000"/>
                <w:sz w:val="26"/>
              </w:rPr>
              <w:t>No</w:t>
            </w:r>
          </w:p>
        </w:tc>
      </w:tr>
    </w:tbl>
    <w:p w:rsidR="00B42C41" w:rsidRPr="00CD6A9A" w:rsidRDefault="00B42C41">
      <w:pPr>
        <w:rPr>
          <w:sz w:val="26"/>
        </w:rPr>
      </w:pPr>
    </w:p>
    <w:p w:rsidR="00F35ED7" w:rsidRPr="00CD6A9A" w:rsidRDefault="00B42C41" w:rsidP="00B42C41">
      <w:pPr>
        <w:pStyle w:val="ListParagraph"/>
        <w:numPr>
          <w:ilvl w:val="0"/>
          <w:numId w:val="1"/>
        </w:numPr>
        <w:rPr>
          <w:sz w:val="26"/>
        </w:rPr>
      </w:pPr>
      <w:proofErr w:type="gramStart"/>
      <w:r w:rsidRPr="00CD6A9A">
        <w:rPr>
          <w:sz w:val="26"/>
        </w:rPr>
        <w:t>in</w:t>
      </w:r>
      <w:proofErr w:type="gramEnd"/>
      <w:r w:rsidRPr="00CD6A9A">
        <w:rPr>
          <w:sz w:val="26"/>
        </w:rPr>
        <w:t xml:space="preserve"> your experiment you added salt to hot water, what was the </w:t>
      </w:r>
      <w:r w:rsidR="00F35ED7" w:rsidRPr="00CD6A9A">
        <w:rPr>
          <w:sz w:val="26"/>
        </w:rPr>
        <w:t>purpose</w:t>
      </w:r>
      <w:r w:rsidRPr="00CD6A9A">
        <w:rPr>
          <w:sz w:val="26"/>
        </w:rPr>
        <w:t xml:space="preserve"> of heating the water?</w:t>
      </w:r>
      <w:r w:rsidR="002820F9">
        <w:rPr>
          <w:sz w:val="26"/>
        </w:rPr>
        <w:t xml:space="preserve"> </w:t>
      </w:r>
      <w:r w:rsidR="002820F9" w:rsidRPr="0049029A">
        <w:rPr>
          <w:color w:val="FF0000"/>
          <w:sz w:val="26"/>
        </w:rPr>
        <w:t>The heat made to molecules in the water move faster so it was able to take more salt. The heat also made the salt dissolve more quickly</w:t>
      </w:r>
      <w:r w:rsidR="0049029A" w:rsidRPr="0049029A">
        <w:rPr>
          <w:color w:val="FF0000"/>
          <w:sz w:val="26"/>
        </w:rPr>
        <w:t>.</w:t>
      </w:r>
    </w:p>
    <w:p w:rsidR="00B42C41" w:rsidRPr="00CD6A9A" w:rsidRDefault="00B42C41" w:rsidP="00F35ED7">
      <w:pPr>
        <w:rPr>
          <w:sz w:val="26"/>
        </w:rPr>
      </w:pPr>
    </w:p>
    <w:p w:rsidR="00F35ED7" w:rsidRPr="00CD6A9A" w:rsidRDefault="00B42C41" w:rsidP="00B42C41">
      <w:pPr>
        <w:pStyle w:val="ListParagraph"/>
        <w:numPr>
          <w:ilvl w:val="0"/>
          <w:numId w:val="1"/>
        </w:numPr>
        <w:rPr>
          <w:sz w:val="26"/>
        </w:rPr>
      </w:pPr>
      <w:r w:rsidRPr="00CD6A9A">
        <w:rPr>
          <w:sz w:val="26"/>
        </w:rPr>
        <w:t>What two words will a properly written hypothesis have in it?</w:t>
      </w:r>
    </w:p>
    <w:p w:rsidR="00F35ED7" w:rsidRPr="0049029A" w:rsidRDefault="0049029A" w:rsidP="00F35ED7">
      <w:pPr>
        <w:rPr>
          <w:color w:val="FF0000"/>
          <w:sz w:val="26"/>
        </w:rPr>
      </w:pPr>
      <w:r w:rsidRPr="0049029A">
        <w:rPr>
          <w:color w:val="FF0000"/>
          <w:sz w:val="26"/>
        </w:rPr>
        <w:t xml:space="preserve">IF and THEN </w:t>
      </w:r>
    </w:p>
    <w:p w:rsidR="00B42C41" w:rsidRPr="00CD6A9A" w:rsidRDefault="00B42C41" w:rsidP="00F35ED7">
      <w:pPr>
        <w:rPr>
          <w:sz w:val="26"/>
        </w:rPr>
      </w:pPr>
    </w:p>
    <w:p w:rsidR="00F35ED7" w:rsidRPr="00CD6A9A" w:rsidRDefault="00B42C41" w:rsidP="00B42C41">
      <w:pPr>
        <w:pStyle w:val="ListParagraph"/>
        <w:numPr>
          <w:ilvl w:val="0"/>
          <w:numId w:val="1"/>
        </w:numPr>
        <w:rPr>
          <w:sz w:val="26"/>
        </w:rPr>
      </w:pPr>
      <w:r w:rsidRPr="00CD6A9A">
        <w:rPr>
          <w:sz w:val="26"/>
        </w:rPr>
        <w:t xml:space="preserve"> When we dissolved the salt in the water for our experiment did the salt loose any of its properties? </w:t>
      </w:r>
    </w:p>
    <w:p w:rsidR="00B42C41" w:rsidRPr="0049029A" w:rsidRDefault="0049029A" w:rsidP="00F35ED7">
      <w:pPr>
        <w:rPr>
          <w:color w:val="FF0000"/>
          <w:sz w:val="26"/>
        </w:rPr>
      </w:pPr>
      <w:r w:rsidRPr="0049029A">
        <w:rPr>
          <w:color w:val="FF0000"/>
          <w:sz w:val="26"/>
        </w:rPr>
        <w:t>No when you create a mixture or solution the individual substances do not change. The water is still water and the salt is still salt, they are just in the same cup now.</w:t>
      </w:r>
    </w:p>
    <w:p w:rsidR="00F35ED7" w:rsidRPr="00CD6A9A" w:rsidRDefault="00B42C41" w:rsidP="00B42C41">
      <w:pPr>
        <w:pStyle w:val="ListParagraph"/>
        <w:numPr>
          <w:ilvl w:val="0"/>
          <w:numId w:val="1"/>
        </w:numPr>
        <w:rPr>
          <w:sz w:val="26"/>
        </w:rPr>
      </w:pPr>
      <w:r w:rsidRPr="00CD6A9A">
        <w:rPr>
          <w:sz w:val="26"/>
        </w:rPr>
        <w:t>What is the quickest way to separate our salt from the water in the classroom?</w:t>
      </w:r>
    </w:p>
    <w:p w:rsidR="00F35ED7" w:rsidRPr="0049029A" w:rsidRDefault="0049029A" w:rsidP="00F35ED7">
      <w:pPr>
        <w:rPr>
          <w:color w:val="FF0000"/>
          <w:sz w:val="26"/>
        </w:rPr>
      </w:pPr>
      <w:r w:rsidRPr="0049029A">
        <w:rPr>
          <w:color w:val="FF0000"/>
          <w:sz w:val="26"/>
        </w:rPr>
        <w:t xml:space="preserve">If you boil a solution you will separate the parts quickly. Boiling salt water will leave you with just salt, and boiling </w:t>
      </w:r>
      <w:proofErr w:type="spellStart"/>
      <w:r w:rsidRPr="0049029A">
        <w:rPr>
          <w:color w:val="FF0000"/>
          <w:sz w:val="26"/>
        </w:rPr>
        <w:t>kool</w:t>
      </w:r>
      <w:proofErr w:type="spellEnd"/>
      <w:r w:rsidRPr="0049029A">
        <w:rPr>
          <w:color w:val="FF0000"/>
          <w:sz w:val="26"/>
        </w:rPr>
        <w:t xml:space="preserve">-aid will leave you with just sugar and flavoring mix. </w:t>
      </w:r>
    </w:p>
    <w:p w:rsidR="00B42C41" w:rsidRPr="00CD6A9A" w:rsidRDefault="00B42C41" w:rsidP="00F35ED7">
      <w:pPr>
        <w:rPr>
          <w:sz w:val="26"/>
        </w:rPr>
      </w:pPr>
    </w:p>
    <w:p w:rsidR="0049029A" w:rsidRDefault="00B42C41" w:rsidP="00B42C41">
      <w:pPr>
        <w:pStyle w:val="ListParagraph"/>
        <w:numPr>
          <w:ilvl w:val="0"/>
          <w:numId w:val="1"/>
        </w:numPr>
        <w:rPr>
          <w:sz w:val="26"/>
        </w:rPr>
      </w:pPr>
      <w:r w:rsidRPr="00CD6A9A">
        <w:rPr>
          <w:sz w:val="26"/>
        </w:rPr>
        <w:t xml:space="preserve">Explain the difference between manipulated and responding variable: </w:t>
      </w:r>
    </w:p>
    <w:p w:rsidR="00F35ED7" w:rsidRPr="0049029A" w:rsidRDefault="0049029A" w:rsidP="0049029A">
      <w:pPr>
        <w:rPr>
          <w:color w:val="FF0000"/>
          <w:sz w:val="26"/>
        </w:rPr>
      </w:pPr>
      <w:r w:rsidRPr="0049029A">
        <w:rPr>
          <w:color w:val="FF0000"/>
          <w:sz w:val="26"/>
        </w:rPr>
        <w:t xml:space="preserve">Manipulated variable is the part of an experiment that you change on purpose, it is the “IF” part of the hypothesis. The Responding Variable is the part of the experiment that changes because of what you “Manipulated” it is the “THEN” part of the hypothesis </w:t>
      </w:r>
    </w:p>
    <w:sectPr w:rsidR="00F35ED7" w:rsidRPr="0049029A" w:rsidSect="00F35E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96A1F"/>
    <w:multiLevelType w:val="hybridMultilevel"/>
    <w:tmpl w:val="C46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42C41"/>
    <w:rsid w:val="001B7CC7"/>
    <w:rsid w:val="001C4AE1"/>
    <w:rsid w:val="00251037"/>
    <w:rsid w:val="002609BD"/>
    <w:rsid w:val="002820F9"/>
    <w:rsid w:val="002C4805"/>
    <w:rsid w:val="003E30D9"/>
    <w:rsid w:val="0049029A"/>
    <w:rsid w:val="006B70B6"/>
    <w:rsid w:val="00B42C41"/>
    <w:rsid w:val="00CD6A9A"/>
    <w:rsid w:val="00F35ED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803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2C41"/>
    <w:pPr>
      <w:ind w:left="720"/>
      <w:contextualSpacing/>
    </w:pPr>
  </w:style>
  <w:style w:type="table" w:styleId="TableGrid">
    <w:name w:val="Table Grid"/>
    <w:basedOn w:val="TableNormal"/>
    <w:rsid w:val="00B42C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508</Words>
  <Characters>2896</Characters>
  <Application>Microsoft Macintosh Word</Application>
  <DocSecurity>0</DocSecurity>
  <Lines>24</Lines>
  <Paragraphs>5</Paragraphs>
  <ScaleCrop>false</ScaleCrop>
  <Company>Rockingham County Public Schools</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7</cp:revision>
  <dcterms:created xsi:type="dcterms:W3CDTF">2014-11-18T13:11:00Z</dcterms:created>
  <dcterms:modified xsi:type="dcterms:W3CDTF">2015-04-08T20:44:00Z</dcterms:modified>
</cp:coreProperties>
</file>